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6177" w14:textId="5FE6403C" w:rsidR="001F6EAE" w:rsidRDefault="001F6EAE" w:rsidP="001F6EA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7EE028" wp14:editId="466FDF7F">
            <wp:extent cx="1494472" cy="1491916"/>
            <wp:effectExtent l="0" t="0" r="4445" b="0"/>
            <wp:docPr id="93701300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013005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28" cy="159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DC70" w14:textId="77777777" w:rsidR="001F6EAE" w:rsidRDefault="001F6EAE" w:rsidP="001F6EAE">
      <w:pPr>
        <w:rPr>
          <w:b/>
          <w:bCs/>
        </w:rPr>
      </w:pPr>
    </w:p>
    <w:p w14:paraId="75724517" w14:textId="72FA6496" w:rsidR="007902FD" w:rsidRPr="001F6EAE" w:rsidRDefault="002018F1" w:rsidP="001F6EAE">
      <w:pPr>
        <w:jc w:val="center"/>
        <w:rPr>
          <w:b/>
          <w:bCs/>
          <w:sz w:val="36"/>
          <w:szCs w:val="36"/>
        </w:rPr>
      </w:pPr>
      <w:r w:rsidRPr="001F6EAE">
        <w:rPr>
          <w:b/>
          <w:bCs/>
          <w:sz w:val="36"/>
          <w:szCs w:val="36"/>
        </w:rPr>
        <w:t>INSTRUCTIONS FOR POSTER PRESENTERS</w:t>
      </w:r>
    </w:p>
    <w:p w14:paraId="09BF2712" w14:textId="77777777" w:rsidR="002018F1" w:rsidRDefault="002018F1" w:rsidP="002018F1">
      <w:pPr>
        <w:jc w:val="center"/>
        <w:rPr>
          <w:b/>
          <w:bCs/>
        </w:rPr>
      </w:pPr>
    </w:p>
    <w:p w14:paraId="174B67E8" w14:textId="77A29E72" w:rsidR="002018F1" w:rsidRPr="001F6EAE" w:rsidRDefault="002018F1" w:rsidP="002018F1">
      <w:pPr>
        <w:rPr>
          <w:b/>
          <w:bCs/>
          <w:color w:val="FFFFFF" w:themeColor="background1"/>
        </w:rPr>
      </w:pPr>
      <w:r w:rsidRPr="001F6EAE">
        <w:rPr>
          <w:b/>
          <w:bCs/>
          <w:color w:val="FFFFFF" w:themeColor="background1"/>
          <w:highlight w:val="darkCyan"/>
        </w:rPr>
        <w:t>DISPLAY</w:t>
      </w:r>
      <w:r w:rsidRPr="001F6EAE">
        <w:rPr>
          <w:b/>
          <w:bCs/>
          <w:color w:val="FFFFFF" w:themeColor="background1"/>
        </w:rPr>
        <w:t xml:space="preserve"> </w:t>
      </w:r>
    </w:p>
    <w:p w14:paraId="4AC0B6F0" w14:textId="182860AA" w:rsidR="002018F1" w:rsidRPr="002018F1" w:rsidRDefault="000B2F35" w:rsidP="002417A8">
      <w:pPr>
        <w:pStyle w:val="ListParagraph"/>
        <w:numPr>
          <w:ilvl w:val="0"/>
          <w:numId w:val="1"/>
        </w:numPr>
      </w:pPr>
      <w:r>
        <w:t>P</w:t>
      </w:r>
      <w:r w:rsidR="002018F1" w:rsidRPr="002018F1">
        <w:t>osters will be displayed on individual easels</w:t>
      </w:r>
      <w:r w:rsidR="002417A8">
        <w:t xml:space="preserve"> (see image below)</w:t>
      </w:r>
    </w:p>
    <w:p w14:paraId="607F15D8" w14:textId="0A749F9D" w:rsidR="001F6EAE" w:rsidRDefault="002417A8" w:rsidP="001F6EAE">
      <w:pPr>
        <w:pStyle w:val="ListParagraph"/>
        <w:numPr>
          <w:ilvl w:val="0"/>
          <w:numId w:val="1"/>
        </w:numPr>
      </w:pPr>
      <w:r>
        <w:t xml:space="preserve">Each poster will be provided: </w:t>
      </w:r>
      <w:hyperlink r:id="rId6" w:history="1">
        <w:r w:rsidR="00602B26" w:rsidRPr="00602B26">
          <w:rPr>
            <w:rStyle w:val="Hyperlink"/>
          </w:rPr>
          <w:t>an</w:t>
        </w:r>
        <w:r w:rsidR="00602B26" w:rsidRPr="00602B26">
          <w:rPr>
            <w:rStyle w:val="Hyperlink"/>
          </w:rPr>
          <w:t xml:space="preserve"> </w:t>
        </w:r>
        <w:r w:rsidR="00602B26" w:rsidRPr="00602B26">
          <w:rPr>
            <w:rStyle w:val="Hyperlink"/>
          </w:rPr>
          <w:t>easel</w:t>
        </w:r>
      </w:hyperlink>
      <w:r w:rsidR="002018F1" w:rsidRPr="002018F1">
        <w:t xml:space="preserve">, a 36x48 cardboard mounting board, and </w:t>
      </w:r>
      <w:r w:rsidR="002A647C">
        <w:t>b</w:t>
      </w:r>
      <w:r w:rsidR="002018F1" w:rsidRPr="002018F1">
        <w:t>inder clips</w:t>
      </w:r>
      <w:r w:rsidR="002018F1">
        <w:t xml:space="preserve"> or tape</w:t>
      </w:r>
      <w:r w:rsidR="002018F1" w:rsidRPr="002018F1">
        <w:t xml:space="preserve">. </w:t>
      </w:r>
    </w:p>
    <w:p w14:paraId="6254089B" w14:textId="77777777" w:rsidR="001F6EAE" w:rsidRDefault="001F6EAE" w:rsidP="001F6EAE">
      <w:pPr>
        <w:pStyle w:val="ListParagraph"/>
      </w:pPr>
    </w:p>
    <w:p w14:paraId="2C357582" w14:textId="40EC684C" w:rsidR="002417A8" w:rsidRDefault="001F6EAE" w:rsidP="001F6EAE">
      <w:pPr>
        <w:pStyle w:val="ListParagraph"/>
        <w:jc w:val="center"/>
      </w:pPr>
      <w:r>
        <w:rPr>
          <w:i/>
          <w:iCs/>
          <w:noProof/>
        </w:rPr>
        <w:drawing>
          <wp:inline distT="0" distB="0" distL="0" distR="0" wp14:anchorId="131D257D" wp14:editId="6C9C6231">
            <wp:extent cx="1266811" cy="1519960"/>
            <wp:effectExtent l="0" t="0" r="3810" b="4445"/>
            <wp:docPr id="520615019" name="Picture 3" descr="A white board on tri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15019" name="Picture 3" descr="A white board on tripod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2" b="16037"/>
                    <a:stretch/>
                  </pic:blipFill>
                  <pic:spPr bwMode="auto">
                    <a:xfrm>
                      <a:off x="0" y="0"/>
                      <a:ext cx="1282975" cy="1539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iCs/>
          <w:noProof/>
        </w:rPr>
        <w:drawing>
          <wp:inline distT="0" distB="0" distL="0" distR="0" wp14:anchorId="4869F0B1" wp14:editId="5B732D44">
            <wp:extent cx="1538365" cy="1153774"/>
            <wp:effectExtent l="1905" t="0" r="635" b="635"/>
            <wp:docPr id="1189769602" name="Picture 1" descr="A poster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69602" name="Picture 1" descr="A poster in a classroo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08756" cy="120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F989F" w14:textId="77777777" w:rsidR="001F6EAE" w:rsidRDefault="001F6EAE" w:rsidP="001F6EAE">
      <w:pPr>
        <w:pStyle w:val="ListParagraph"/>
        <w:jc w:val="center"/>
      </w:pPr>
    </w:p>
    <w:p w14:paraId="46A7A45E" w14:textId="77777777" w:rsidR="001F6EAE" w:rsidRDefault="001F6EAE" w:rsidP="001F6EAE">
      <w:pPr>
        <w:jc w:val="center"/>
        <w:rPr>
          <w:i/>
          <w:iCs/>
        </w:rPr>
      </w:pPr>
      <w:r>
        <w:rPr>
          <w:i/>
          <w:iCs/>
        </w:rPr>
        <w:t xml:space="preserve">The mounting board is a 36 x 48 trifold, taped flat. </w:t>
      </w:r>
    </w:p>
    <w:p w14:paraId="285971EF" w14:textId="77777777" w:rsidR="001F6EAE" w:rsidRDefault="001F6EAE" w:rsidP="001F6EAE">
      <w:pPr>
        <w:jc w:val="center"/>
        <w:rPr>
          <w:i/>
          <w:iCs/>
        </w:rPr>
      </w:pPr>
      <w:r>
        <w:rPr>
          <w:i/>
          <w:iCs/>
        </w:rPr>
        <w:t xml:space="preserve">Posters will be adhered using binder clips or tape.  </w:t>
      </w:r>
    </w:p>
    <w:p w14:paraId="000122FB" w14:textId="77777777" w:rsidR="001F6EAE" w:rsidRPr="002417A8" w:rsidRDefault="001F6EAE" w:rsidP="001F6EAE">
      <w:pPr>
        <w:pStyle w:val="ListParagraph"/>
        <w:jc w:val="center"/>
      </w:pPr>
    </w:p>
    <w:p w14:paraId="0E6BCFE8" w14:textId="77777777" w:rsidR="001F6EAE" w:rsidRDefault="001F6EAE" w:rsidP="002018F1">
      <w:pPr>
        <w:rPr>
          <w:b/>
          <w:bCs/>
          <w:color w:val="FFFFFF" w:themeColor="background1"/>
          <w:highlight w:val="darkCyan"/>
        </w:rPr>
      </w:pPr>
    </w:p>
    <w:p w14:paraId="54381E36" w14:textId="351C0154" w:rsidR="002018F1" w:rsidRPr="001F6EAE" w:rsidRDefault="002018F1" w:rsidP="002018F1">
      <w:pPr>
        <w:rPr>
          <w:b/>
          <w:bCs/>
          <w:color w:val="FFFFFF" w:themeColor="background1"/>
        </w:rPr>
      </w:pPr>
      <w:r w:rsidRPr="001F6EAE">
        <w:rPr>
          <w:b/>
          <w:bCs/>
          <w:color w:val="FFFFFF" w:themeColor="background1"/>
          <w:highlight w:val="darkCyan"/>
        </w:rPr>
        <w:t>SIZE</w:t>
      </w:r>
    </w:p>
    <w:p w14:paraId="3FA1B6B5" w14:textId="3835A079" w:rsidR="002018F1" w:rsidRPr="002018F1" w:rsidRDefault="002018F1" w:rsidP="002018F1">
      <w:pPr>
        <w:pStyle w:val="ListParagraph"/>
        <w:numPr>
          <w:ilvl w:val="0"/>
          <w:numId w:val="2"/>
        </w:numPr>
      </w:pPr>
      <w:r w:rsidRPr="002018F1">
        <w:t>The easels can accommodate posters up to 36” height x 48” width</w:t>
      </w:r>
      <w:r>
        <w:t xml:space="preserve"> </w:t>
      </w:r>
    </w:p>
    <w:p w14:paraId="0A9DC0E7" w14:textId="18CC5857" w:rsidR="002018F1" w:rsidRDefault="002018F1" w:rsidP="00656F8E">
      <w:pPr>
        <w:pStyle w:val="ListParagraph"/>
        <w:numPr>
          <w:ilvl w:val="1"/>
          <w:numId w:val="2"/>
        </w:numPr>
        <w:rPr>
          <w:i/>
          <w:iCs/>
        </w:rPr>
      </w:pPr>
      <w:r w:rsidRPr="002018F1">
        <w:rPr>
          <w:i/>
          <w:iCs/>
        </w:rPr>
        <w:t>If posters are smaller than 36</w:t>
      </w:r>
      <w:r>
        <w:rPr>
          <w:i/>
          <w:iCs/>
        </w:rPr>
        <w:t>x</w:t>
      </w:r>
      <w:r w:rsidRPr="002018F1">
        <w:rPr>
          <w:i/>
          <w:iCs/>
        </w:rPr>
        <w:t>48, the presenter will need to tape their poster on the</w:t>
      </w:r>
      <w:r w:rsidR="00656F8E">
        <w:rPr>
          <w:i/>
          <w:iCs/>
        </w:rPr>
        <w:t xml:space="preserve"> provided</w:t>
      </w:r>
      <w:r w:rsidRPr="002018F1">
        <w:rPr>
          <w:i/>
          <w:iCs/>
        </w:rPr>
        <w:t xml:space="preserve"> mounting board or bring a mounting board cut to desired size </w:t>
      </w:r>
    </w:p>
    <w:p w14:paraId="0EA8F8F6" w14:textId="77777777" w:rsidR="002018F1" w:rsidRDefault="002018F1" w:rsidP="002018F1">
      <w:pPr>
        <w:rPr>
          <w:b/>
          <w:bCs/>
        </w:rPr>
      </w:pPr>
    </w:p>
    <w:p w14:paraId="76060D4F" w14:textId="151C5097" w:rsidR="002018F1" w:rsidRPr="001F6EAE" w:rsidRDefault="002018F1" w:rsidP="002018F1">
      <w:pPr>
        <w:rPr>
          <w:b/>
          <w:bCs/>
          <w:color w:val="FFFFFF" w:themeColor="background1"/>
        </w:rPr>
      </w:pPr>
      <w:r w:rsidRPr="001F6EAE">
        <w:rPr>
          <w:b/>
          <w:bCs/>
          <w:color w:val="FFFFFF" w:themeColor="background1"/>
          <w:highlight w:val="darkCyan"/>
        </w:rPr>
        <w:t>SETUP/TAKE DOWN</w:t>
      </w:r>
      <w:r w:rsidRPr="001F6EAE">
        <w:rPr>
          <w:b/>
          <w:bCs/>
          <w:color w:val="FFFFFF" w:themeColor="background1"/>
        </w:rPr>
        <w:t xml:space="preserve"> </w:t>
      </w:r>
    </w:p>
    <w:p w14:paraId="720AEDBC" w14:textId="5B65E1D6" w:rsidR="00656F8E" w:rsidRPr="001F6EAE" w:rsidRDefault="00656F8E" w:rsidP="001F6EAE">
      <w:pPr>
        <w:pStyle w:val="ListParagraph"/>
        <w:numPr>
          <w:ilvl w:val="0"/>
          <w:numId w:val="1"/>
        </w:numPr>
        <w:rPr>
          <w:i/>
          <w:iCs/>
        </w:rPr>
      </w:pPr>
      <w:r>
        <w:t>Please see your confirmation email for your scheduled day.</w:t>
      </w:r>
      <w:r w:rsidR="001F6EAE">
        <w:t xml:space="preserve"> </w:t>
      </w:r>
      <w:r w:rsidR="001F6EAE">
        <w:t xml:space="preserve">There will be a total of about 25 posters each day </w:t>
      </w:r>
    </w:p>
    <w:p w14:paraId="57554C5C" w14:textId="4D7DB81A" w:rsidR="002018F1" w:rsidRPr="002018F1" w:rsidRDefault="002018F1" w:rsidP="002018F1">
      <w:pPr>
        <w:pStyle w:val="ListParagraph"/>
        <w:numPr>
          <w:ilvl w:val="0"/>
          <w:numId w:val="2"/>
        </w:numPr>
      </w:pPr>
      <w:r w:rsidRPr="002018F1">
        <w:t xml:space="preserve">The poster </w:t>
      </w:r>
      <w:r w:rsidR="00656F8E">
        <w:t>h</w:t>
      </w:r>
      <w:r w:rsidRPr="002018F1">
        <w:t xml:space="preserve">all </w:t>
      </w:r>
      <w:r w:rsidR="001F6EAE">
        <w:t>will be in the Salon room</w:t>
      </w:r>
    </w:p>
    <w:p w14:paraId="62414510" w14:textId="7AF30009" w:rsidR="002018F1" w:rsidRPr="002018F1" w:rsidRDefault="002018F1" w:rsidP="002018F1">
      <w:pPr>
        <w:pStyle w:val="ListParagraph"/>
        <w:numPr>
          <w:ilvl w:val="0"/>
          <w:numId w:val="2"/>
        </w:numPr>
      </w:pPr>
      <w:r w:rsidRPr="00656F8E">
        <w:rPr>
          <w:b/>
          <w:bCs/>
        </w:rPr>
        <w:t>Set up</w:t>
      </w:r>
      <w:r w:rsidRPr="002018F1">
        <w:t xml:space="preserve">: the morning of the presentation, starting at 8am. </w:t>
      </w:r>
    </w:p>
    <w:p w14:paraId="7CA2EC3B" w14:textId="59894EA6" w:rsidR="002018F1" w:rsidRPr="002018F1" w:rsidRDefault="002018F1" w:rsidP="002018F1">
      <w:pPr>
        <w:pStyle w:val="ListParagraph"/>
        <w:numPr>
          <w:ilvl w:val="0"/>
          <w:numId w:val="2"/>
        </w:numPr>
      </w:pPr>
      <w:r w:rsidRPr="00656F8E">
        <w:rPr>
          <w:b/>
          <w:bCs/>
        </w:rPr>
        <w:t>Take down</w:t>
      </w:r>
      <w:r w:rsidRPr="002018F1">
        <w:t xml:space="preserve">: the afternoon of the presentation, no later than 4pm </w:t>
      </w:r>
    </w:p>
    <w:p w14:paraId="1E9622D2" w14:textId="360E4DEC" w:rsidR="002A647C" w:rsidRPr="002A647C" w:rsidRDefault="002A647C" w:rsidP="002A647C">
      <w:pPr>
        <w:pStyle w:val="ListParagraph"/>
        <w:numPr>
          <w:ilvl w:val="1"/>
          <w:numId w:val="2"/>
        </w:numPr>
        <w:rPr>
          <w:i/>
          <w:iCs/>
          <w:u w:val="single"/>
        </w:rPr>
      </w:pPr>
      <w:r w:rsidRPr="002A647C">
        <w:rPr>
          <w:i/>
          <w:iCs/>
          <w:u w:val="single"/>
        </w:rPr>
        <w:t xml:space="preserve">Please leave the easel, mounting board, and binder clips in </w:t>
      </w:r>
      <w:r>
        <w:rPr>
          <w:i/>
          <w:iCs/>
          <w:u w:val="single"/>
        </w:rPr>
        <w:t xml:space="preserve">the </w:t>
      </w:r>
      <w:r w:rsidR="001F6EAE">
        <w:rPr>
          <w:i/>
          <w:iCs/>
          <w:u w:val="single"/>
        </w:rPr>
        <w:t>Salon room</w:t>
      </w:r>
    </w:p>
    <w:p w14:paraId="64C5810C" w14:textId="77777777" w:rsidR="000B2F35" w:rsidRPr="001F6EAE" w:rsidRDefault="000B2F35" w:rsidP="000B2F35">
      <w:pPr>
        <w:rPr>
          <w:i/>
          <w:iCs/>
          <w:color w:val="FFFFFF" w:themeColor="background1"/>
        </w:rPr>
      </w:pPr>
    </w:p>
    <w:p w14:paraId="06EC57D7" w14:textId="3B5AF086" w:rsidR="002A647C" w:rsidRDefault="002A647C" w:rsidP="00EB1D55">
      <w:pPr>
        <w:jc w:val="center"/>
        <w:rPr>
          <w:i/>
          <w:iCs/>
        </w:rPr>
      </w:pPr>
    </w:p>
    <w:p w14:paraId="7771E13B" w14:textId="77777777" w:rsidR="002A647C" w:rsidRDefault="002A647C" w:rsidP="000B2F35">
      <w:pPr>
        <w:rPr>
          <w:i/>
          <w:iCs/>
        </w:rPr>
      </w:pPr>
    </w:p>
    <w:p w14:paraId="0A15990B" w14:textId="77777777" w:rsidR="001F6EAE" w:rsidRPr="001F6EAE" w:rsidRDefault="001F6EAE" w:rsidP="001F6EAE">
      <w:pPr>
        <w:jc w:val="center"/>
        <w:rPr>
          <w:b/>
          <w:bCs/>
          <w:i/>
          <w:iCs/>
        </w:rPr>
      </w:pPr>
      <w:r w:rsidRPr="001F6EAE">
        <w:rPr>
          <w:b/>
          <w:bCs/>
          <w:i/>
          <w:iCs/>
        </w:rPr>
        <w:t>The poster easels and boards are provided by</w:t>
      </w:r>
      <w:r w:rsidRPr="001F6EAE">
        <w:rPr>
          <w:b/>
          <w:bCs/>
          <w:i/>
          <w:iCs/>
        </w:rPr>
        <w:t>:</w:t>
      </w:r>
      <w:r w:rsidRPr="001F6EAE">
        <w:rPr>
          <w:b/>
          <w:bCs/>
          <w:i/>
          <w:iCs/>
        </w:rPr>
        <w:t xml:space="preserve"> </w:t>
      </w:r>
    </w:p>
    <w:p w14:paraId="3EC630FD" w14:textId="705F10D4" w:rsidR="00656F8E" w:rsidRPr="001F6EAE" w:rsidRDefault="001F6EAE" w:rsidP="001F6EAE">
      <w:pPr>
        <w:jc w:val="center"/>
        <w:rPr>
          <w:b/>
          <w:bCs/>
          <w:i/>
          <w:iCs/>
        </w:rPr>
      </w:pPr>
      <w:r w:rsidRPr="001F6EAE">
        <w:rPr>
          <w:b/>
          <w:bCs/>
          <w:i/>
          <w:iCs/>
        </w:rPr>
        <w:t>Communication Sciences &amp; Disorders Department at Pennsylvania Western University</w:t>
      </w:r>
    </w:p>
    <w:p w14:paraId="4F41AE98" w14:textId="6BF45157" w:rsidR="000B2F35" w:rsidRPr="002018F1" w:rsidRDefault="000B2F35" w:rsidP="002A647C">
      <w:pPr>
        <w:jc w:val="center"/>
        <w:rPr>
          <w:b/>
          <w:bCs/>
        </w:rPr>
      </w:pPr>
    </w:p>
    <w:sectPr w:rsidR="000B2F35" w:rsidRPr="002018F1" w:rsidSect="00EC7A57">
      <w:pgSz w:w="12240" w:h="15840"/>
      <w:pgMar w:top="747" w:right="1440" w:bottom="1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032"/>
    <w:multiLevelType w:val="hybridMultilevel"/>
    <w:tmpl w:val="8E2E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6300"/>
    <w:multiLevelType w:val="hybridMultilevel"/>
    <w:tmpl w:val="5EE8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29814">
    <w:abstractNumId w:val="0"/>
  </w:num>
  <w:num w:numId="2" w16cid:durableId="191439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F1"/>
    <w:rsid w:val="000B2F35"/>
    <w:rsid w:val="001F6EAE"/>
    <w:rsid w:val="002018F1"/>
    <w:rsid w:val="002417A8"/>
    <w:rsid w:val="002A647C"/>
    <w:rsid w:val="004E524C"/>
    <w:rsid w:val="005C2072"/>
    <w:rsid w:val="00602B26"/>
    <w:rsid w:val="00656F8E"/>
    <w:rsid w:val="007902FD"/>
    <w:rsid w:val="008965BC"/>
    <w:rsid w:val="00A7285C"/>
    <w:rsid w:val="00B373AD"/>
    <w:rsid w:val="00BA351F"/>
    <w:rsid w:val="00CC2C16"/>
    <w:rsid w:val="00EB1D55"/>
    <w:rsid w:val="00E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59359"/>
  <w15:chartTrackingRefBased/>
  <w15:docId w15:val="{DA209BA6-7F3D-2543-8014-0035781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2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US-Art-Supply-Lightweight-10-Easels/dp/B00LFPKJ1Y/ref=sr_1_4_sspa?crid=2EPYZG9YR9S25&amp;dib=eyJ2IjoiMSJ9.OJBPkiTNOvRRJJKIOx_cvpToCtSovkDjEZsjuxW4MPBu-ytF8lRlegJiKHZ-ql9Vl0D6dU3gbdj4nxnB_H5l1-PkQc2mBZ1kCtOXy0zQe3m0wYvhP2aB43AFr_ZmFR33tLEcLNtVd-8r9SrhMReZxLK98-HTAM1YhZzsnK_Cn1LHHXr79Gn7qoVcUi6P8iKISaETkESxz6wwbnBVejg9xdFO86SzXDydD5RIxlpeUm2jv9zkDkzW9cpC2A-3A345FXdP6sCCxMSK34SQCc1wDp3UK-eqDbkgp8juy89QxcQ.Wr6idbocOwBz4uLh7ZLxe1pGGXOJMcxwKj36c0d2wEk&amp;dib_tag=se&amp;keywords=easels%2Bfor%2Bdisplay&amp;qid=1709905098&amp;sprefix=easels%2Caps%2C98&amp;sr=8-4-spons&amp;sp_csd=d2lkZ2V0TmFtZT1zcF9hdGY&amp;th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288</Words>
  <Characters>1388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Weidner</dc:creator>
  <cp:keywords/>
  <dc:description/>
  <cp:lastModifiedBy>Mary Weidner</cp:lastModifiedBy>
  <cp:revision>6</cp:revision>
  <dcterms:created xsi:type="dcterms:W3CDTF">2024-03-08T13:25:00Z</dcterms:created>
  <dcterms:modified xsi:type="dcterms:W3CDTF">2026-01-23T22:52:00Z</dcterms:modified>
</cp:coreProperties>
</file>